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A4F2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C02C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C75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C02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0E67D9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50D92" w:rsidRDefault="004439C4" w:rsidP="00B877A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C02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Коломійцю Сергію Володимировичу</w:t>
      </w:r>
    </w:p>
    <w:p w:rsidR="000B1621" w:rsidRDefault="000B1621" w:rsidP="00B877A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644D3" w:rsidRPr="00B877A5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C02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Коломійцю Сергію Володимировичу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C02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C02CE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1C02CE">
        <w:rPr>
          <w:color w:val="000000"/>
          <w:sz w:val="28"/>
          <w:szCs w:val="28"/>
          <w:lang w:val="uk-UA"/>
        </w:rPr>
        <w:t xml:space="preserve"> меж земельних</w:t>
      </w:r>
      <w:r w:rsidR="00A94B83">
        <w:rPr>
          <w:color w:val="000000"/>
          <w:sz w:val="28"/>
          <w:szCs w:val="28"/>
          <w:lang w:val="uk-UA"/>
        </w:rPr>
        <w:t xml:space="preserve"> ділян</w:t>
      </w:r>
      <w:r w:rsidR="001C02CE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1C02CE">
        <w:rPr>
          <w:color w:val="000000"/>
          <w:sz w:val="28"/>
          <w:szCs w:val="28"/>
          <w:lang w:val="uk-UA"/>
        </w:rPr>
        <w:t>площі земельних</w:t>
      </w:r>
      <w:r w:rsidR="004644D3">
        <w:rPr>
          <w:color w:val="000000"/>
          <w:sz w:val="28"/>
          <w:szCs w:val="28"/>
          <w:lang w:val="uk-UA"/>
        </w:rPr>
        <w:t xml:space="preserve"> ділян</w:t>
      </w:r>
      <w:r w:rsidR="001C02CE">
        <w:rPr>
          <w:color w:val="000000"/>
          <w:sz w:val="28"/>
          <w:szCs w:val="28"/>
          <w:lang w:val="uk-UA"/>
        </w:rPr>
        <w:t>ок:</w:t>
      </w:r>
    </w:p>
    <w:p w:rsidR="001C02CE" w:rsidRDefault="001C02CE" w:rsidP="001C02CE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1C02CE">
        <w:rPr>
          <w:color w:val="000000"/>
          <w:sz w:val="28"/>
          <w:szCs w:val="28"/>
          <w:lang w:val="uk-UA"/>
        </w:rPr>
        <w:t xml:space="preserve">ділянка </w:t>
      </w:r>
      <w:r w:rsidR="00472C4B">
        <w:rPr>
          <w:color w:val="000000"/>
          <w:sz w:val="28"/>
          <w:szCs w:val="28"/>
          <w:lang w:val="uk-UA"/>
        </w:rPr>
        <w:t xml:space="preserve">№1 </w:t>
      </w:r>
      <w:r w:rsidRPr="001C02CE">
        <w:rPr>
          <w:color w:val="000000"/>
          <w:sz w:val="28"/>
          <w:szCs w:val="28"/>
          <w:lang w:val="uk-UA"/>
        </w:rPr>
        <w:t xml:space="preserve"> </w:t>
      </w:r>
      <w:r w:rsidR="00472C4B">
        <w:rPr>
          <w:color w:val="000000"/>
          <w:sz w:val="28"/>
          <w:szCs w:val="28"/>
          <w:lang w:val="uk-UA"/>
        </w:rPr>
        <w:t xml:space="preserve">зі зміною її конфігурації </w:t>
      </w:r>
      <w:r w:rsidRPr="001C02CE">
        <w:rPr>
          <w:color w:val="000000"/>
          <w:sz w:val="28"/>
          <w:szCs w:val="28"/>
          <w:lang w:val="uk-UA"/>
        </w:rPr>
        <w:t>площею 0,2500</w:t>
      </w:r>
      <w:r w:rsidR="00647113" w:rsidRPr="001C02CE">
        <w:rPr>
          <w:color w:val="000000"/>
          <w:sz w:val="28"/>
          <w:szCs w:val="28"/>
          <w:lang w:val="uk-UA"/>
        </w:rPr>
        <w:t xml:space="preserve">га </w:t>
      </w:r>
      <w:r w:rsidR="00472C4B">
        <w:rPr>
          <w:color w:val="000000"/>
          <w:sz w:val="28"/>
          <w:szCs w:val="28"/>
          <w:lang w:val="uk-UA"/>
        </w:rPr>
        <w:t>кадастровий номер 0520683303</w:t>
      </w:r>
      <w:r w:rsidRPr="001C02CE">
        <w:rPr>
          <w:color w:val="000000"/>
          <w:sz w:val="28"/>
          <w:szCs w:val="28"/>
          <w:lang w:val="uk-UA"/>
        </w:rPr>
        <w:t>:02:001</w:t>
      </w:r>
      <w:r w:rsidR="00E311BF" w:rsidRPr="001C02CE">
        <w:rPr>
          <w:color w:val="000000"/>
          <w:sz w:val="28"/>
          <w:szCs w:val="28"/>
          <w:lang w:val="uk-UA"/>
        </w:rPr>
        <w:t>:0</w:t>
      </w:r>
      <w:r w:rsidRPr="001C02CE">
        <w:rPr>
          <w:color w:val="000000"/>
          <w:sz w:val="28"/>
          <w:szCs w:val="28"/>
          <w:lang w:val="uk-UA"/>
        </w:rPr>
        <w:t xml:space="preserve">069 </w:t>
      </w:r>
      <w:r w:rsidR="001B1E1F" w:rsidRPr="001C02CE">
        <w:rPr>
          <w:color w:val="000000"/>
          <w:sz w:val="28"/>
          <w:szCs w:val="28"/>
          <w:lang w:val="uk-UA"/>
        </w:rPr>
        <w:t>для</w:t>
      </w:r>
      <w:r w:rsidRPr="001C02C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1C02CE">
        <w:rPr>
          <w:color w:val="000000"/>
          <w:sz w:val="28"/>
          <w:szCs w:val="28"/>
          <w:lang w:val="uk-UA"/>
        </w:rPr>
        <w:t>, що знаходиться</w:t>
      </w:r>
      <w:r w:rsidR="00F61F7F" w:rsidRPr="001C02CE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1C02CE">
        <w:rPr>
          <w:color w:val="000000"/>
          <w:sz w:val="28"/>
          <w:szCs w:val="28"/>
          <w:lang w:val="uk-UA"/>
        </w:rPr>
        <w:t xml:space="preserve"> село</w:t>
      </w:r>
      <w:r w:rsidR="00472C4B">
        <w:rPr>
          <w:color w:val="000000"/>
          <w:sz w:val="28"/>
          <w:szCs w:val="28"/>
          <w:lang w:val="uk-UA"/>
        </w:rPr>
        <w:t xml:space="preserve"> Майдан</w:t>
      </w:r>
      <w:r w:rsidR="00550D92" w:rsidRPr="001C02CE">
        <w:rPr>
          <w:color w:val="000000"/>
          <w:sz w:val="28"/>
          <w:szCs w:val="28"/>
          <w:lang w:val="uk-UA"/>
        </w:rPr>
        <w:t>,</w:t>
      </w:r>
      <w:r w:rsidR="00472C4B">
        <w:rPr>
          <w:color w:val="000000"/>
          <w:sz w:val="28"/>
          <w:szCs w:val="28"/>
          <w:lang w:val="uk-UA"/>
        </w:rPr>
        <w:t xml:space="preserve"> вул. Руданського, 43</w:t>
      </w:r>
      <w:r w:rsidR="00647113" w:rsidRPr="001C02CE">
        <w:rPr>
          <w:color w:val="000000"/>
          <w:sz w:val="28"/>
          <w:szCs w:val="28"/>
          <w:lang w:val="uk-UA"/>
        </w:rPr>
        <w:t xml:space="preserve">, </w:t>
      </w:r>
      <w:r w:rsidR="00550D92" w:rsidRPr="001C02CE">
        <w:rPr>
          <w:color w:val="000000"/>
          <w:sz w:val="28"/>
          <w:szCs w:val="28"/>
          <w:lang w:val="uk-UA"/>
        </w:rPr>
        <w:t>Вінниць</w:t>
      </w:r>
      <w:r w:rsidR="00472C4B">
        <w:rPr>
          <w:color w:val="000000"/>
          <w:sz w:val="28"/>
          <w:szCs w:val="28"/>
          <w:lang w:val="uk-UA"/>
        </w:rPr>
        <w:t>кого району, Вінницької області;</w:t>
      </w:r>
      <w:r w:rsidRPr="001C02CE">
        <w:rPr>
          <w:color w:val="000000"/>
          <w:sz w:val="28"/>
          <w:szCs w:val="28"/>
          <w:lang w:val="uk-UA"/>
        </w:rPr>
        <w:t xml:space="preserve"> </w:t>
      </w:r>
    </w:p>
    <w:p w:rsidR="001C02CE" w:rsidRPr="00472C4B" w:rsidRDefault="001C02CE" w:rsidP="001C02CE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№2 </w:t>
      </w:r>
      <w:r w:rsidR="00472C4B">
        <w:rPr>
          <w:color w:val="000000"/>
          <w:sz w:val="28"/>
          <w:szCs w:val="28"/>
          <w:lang w:val="uk-UA"/>
        </w:rPr>
        <w:t>зі зміною конфігурації та зі зміною площі земельної ділянки з 0,3039га на площу 0,1537га</w:t>
      </w:r>
      <w:r w:rsidR="00472C4B" w:rsidRPr="000B1621">
        <w:rPr>
          <w:color w:val="000000"/>
          <w:sz w:val="28"/>
          <w:szCs w:val="28"/>
          <w:lang w:val="uk-UA"/>
        </w:rPr>
        <w:t xml:space="preserve"> </w:t>
      </w:r>
      <w:r w:rsidR="00472C4B">
        <w:rPr>
          <w:color w:val="000000"/>
          <w:sz w:val="28"/>
          <w:szCs w:val="28"/>
          <w:lang w:val="uk-UA"/>
        </w:rPr>
        <w:t xml:space="preserve">кадастровий номер 0520683303:02:001:0070, </w:t>
      </w:r>
      <w:r w:rsidR="00472C4B" w:rsidRPr="000B1621">
        <w:rPr>
          <w:color w:val="000000"/>
          <w:sz w:val="28"/>
          <w:szCs w:val="28"/>
          <w:lang w:val="uk-UA"/>
        </w:rPr>
        <w:t>для</w:t>
      </w:r>
      <w:r w:rsidR="00472C4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72C4B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472C4B">
        <w:rPr>
          <w:color w:val="000000"/>
          <w:sz w:val="28"/>
          <w:szCs w:val="28"/>
          <w:lang w:val="uk-UA"/>
        </w:rPr>
        <w:t xml:space="preserve"> Майдан</w:t>
      </w:r>
      <w:r w:rsidR="00472C4B" w:rsidRPr="000B1621">
        <w:rPr>
          <w:color w:val="000000"/>
          <w:sz w:val="28"/>
          <w:szCs w:val="28"/>
          <w:lang w:val="uk-UA"/>
        </w:rPr>
        <w:t>,</w:t>
      </w:r>
      <w:r w:rsidR="00472C4B">
        <w:rPr>
          <w:color w:val="000000"/>
          <w:sz w:val="28"/>
          <w:szCs w:val="28"/>
          <w:lang w:val="uk-UA"/>
        </w:rPr>
        <w:t xml:space="preserve"> вул. Руданського, 43, </w:t>
      </w:r>
      <w:r w:rsidR="00472C4B" w:rsidRPr="000B1621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472C4B" w:rsidRPr="00B877A5" w:rsidRDefault="00B877A5" w:rsidP="00B877A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B877A5">
        <w:rPr>
          <w:color w:val="000000"/>
          <w:sz w:val="28"/>
          <w:szCs w:val="28"/>
          <w:lang w:val="uk-UA"/>
        </w:rPr>
        <w:t>Гр. Коломійцю Сергію Володимировичу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рішення.</w:t>
      </w:r>
    </w:p>
    <w:p w:rsidR="00B877A5" w:rsidRDefault="00B877A5" w:rsidP="00B877A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877A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Коломійцю Сергію Володимировичу</w:t>
      </w:r>
      <w:r w:rsidRPr="00AF49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земельні ділянки відповідно до цільового призначення, суворо дотримуватися вимог Земельного кодексу України.</w:t>
      </w:r>
    </w:p>
    <w:p w:rsidR="00B877A5" w:rsidRDefault="00B877A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306E184B"/>
    <w:multiLevelType w:val="hybridMultilevel"/>
    <w:tmpl w:val="3ECEE75E"/>
    <w:lvl w:ilvl="0" w:tplc="C156AC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C02CE"/>
    <w:rsid w:val="001F20CD"/>
    <w:rsid w:val="001F6F09"/>
    <w:rsid w:val="0023027E"/>
    <w:rsid w:val="002A4F2A"/>
    <w:rsid w:val="002C754E"/>
    <w:rsid w:val="003172C9"/>
    <w:rsid w:val="003B7044"/>
    <w:rsid w:val="003D3211"/>
    <w:rsid w:val="00404977"/>
    <w:rsid w:val="004315B1"/>
    <w:rsid w:val="004439C4"/>
    <w:rsid w:val="004561EC"/>
    <w:rsid w:val="004644D3"/>
    <w:rsid w:val="00472C4B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65A37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877A5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00612-99B2-474F-9C1A-64E2F443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2023-09-04T06:47:00Z</cp:lastPrinted>
  <dcterms:created xsi:type="dcterms:W3CDTF">2021-07-12T09:12:00Z</dcterms:created>
  <dcterms:modified xsi:type="dcterms:W3CDTF">2023-09-05T05:38:00Z</dcterms:modified>
</cp:coreProperties>
</file>